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0E" w:rsidRPr="00F1100A" w:rsidRDefault="002C000E" w:rsidP="00F1100A">
      <w:pPr>
        <w:jc w:val="center"/>
        <w:rPr>
          <w:rFonts w:asciiTheme="majorHAnsi" w:hAnsiTheme="majorHAnsi"/>
          <w:b/>
          <w:color w:val="000000"/>
          <w:u w:val="single"/>
        </w:rPr>
      </w:pPr>
      <w:r w:rsidRPr="00F1100A">
        <w:rPr>
          <w:rFonts w:asciiTheme="majorHAnsi" w:hAnsiTheme="majorHAnsi"/>
          <w:b/>
          <w:color w:val="000000"/>
          <w:u w:val="single"/>
        </w:rPr>
        <w:t>İLGÖÇ İDARESİ MÜDÜRLÜĞÜ</w:t>
      </w:r>
      <w:r w:rsidR="005B15FB" w:rsidRPr="00F1100A">
        <w:rPr>
          <w:rFonts w:asciiTheme="majorHAnsi" w:hAnsiTheme="majorHAnsi"/>
          <w:b/>
          <w:color w:val="000000"/>
          <w:u w:val="single"/>
        </w:rPr>
        <w:t>’</w:t>
      </w:r>
      <w:r w:rsidRPr="00F1100A">
        <w:rPr>
          <w:rFonts w:asciiTheme="majorHAnsi" w:hAnsiTheme="majorHAnsi"/>
          <w:b/>
          <w:color w:val="000000"/>
          <w:u w:val="single"/>
        </w:rPr>
        <w:t xml:space="preserve">NE MÜRACAAT EDECEK YABANCI UYRUKLU ÖĞRENCİLERİN </w:t>
      </w:r>
      <w:r w:rsidR="005B15FB" w:rsidRPr="00F1100A">
        <w:rPr>
          <w:rFonts w:asciiTheme="majorHAnsi" w:hAnsiTheme="majorHAnsi"/>
          <w:b/>
          <w:color w:val="000000"/>
          <w:u w:val="single"/>
        </w:rPr>
        <w:t>İKAMET İZNİ İLE İLGİLİ GEREKLİ BELGELER VE AÇIKLAMALAR</w:t>
      </w:r>
    </w:p>
    <w:p w:rsidR="005B15FB" w:rsidRPr="00F1100A" w:rsidRDefault="005B15FB" w:rsidP="005B15FB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Her Öğrencinin E- İkamet Üzerinden Randevu Alması Zorunludur. ( Randevusuz Hiç Bir İşlem Yapılmaz )  Randevu Sistemi İlk Müracaat Ve Uzatma  Olarak 2'ye Ayrılır.  </w:t>
      </w:r>
    </w:p>
    <w:p w:rsidR="005B15FB" w:rsidRPr="00F1100A" w:rsidRDefault="005B15FB" w:rsidP="005B15FB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 </w:t>
      </w:r>
    </w:p>
    <w:p w:rsidR="005B15FB" w:rsidRPr="00F1100A" w:rsidRDefault="005B15FB" w:rsidP="005B15FB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 xml:space="preserve">İlk </w:t>
      </w:r>
      <w:proofErr w:type="gramStart"/>
      <w:r w:rsidRPr="00F1100A">
        <w:rPr>
          <w:rFonts w:asciiTheme="majorHAnsi" w:hAnsiTheme="majorHAnsi"/>
          <w:color w:val="000000"/>
        </w:rPr>
        <w:t>Müracaat :  Türkiye'ye</w:t>
      </w:r>
      <w:proofErr w:type="gramEnd"/>
      <w:r w:rsidRPr="00F1100A">
        <w:rPr>
          <w:rFonts w:asciiTheme="majorHAnsi" w:hAnsiTheme="majorHAnsi"/>
          <w:color w:val="000000"/>
        </w:rPr>
        <w:t xml:space="preserve"> gelen ve geçerli ikameti olmayan  öğrencilerin vize süresi veya vize muafiyeti bitmeden e-ikamet siteminden ilk müracaat olarak randevu alması gerekmektedir. </w:t>
      </w:r>
    </w:p>
    <w:p w:rsidR="005B15FB" w:rsidRPr="00F1100A" w:rsidRDefault="005B15FB" w:rsidP="002C000E">
      <w:pPr>
        <w:jc w:val="center"/>
        <w:rPr>
          <w:rFonts w:asciiTheme="majorHAnsi" w:hAnsiTheme="majorHAnsi"/>
          <w:color w:val="000000"/>
          <w:u w:val="single"/>
        </w:rPr>
      </w:pPr>
    </w:p>
    <w:p w:rsidR="005B15FB" w:rsidRPr="00F1100A" w:rsidRDefault="005B15FB" w:rsidP="005B15FB">
      <w:pPr>
        <w:rPr>
          <w:rFonts w:asciiTheme="majorHAnsi" w:hAnsiTheme="majorHAnsi"/>
          <w:b/>
          <w:color w:val="000000"/>
          <w:u w:val="single"/>
        </w:rPr>
      </w:pPr>
      <w:r w:rsidRPr="00F1100A">
        <w:rPr>
          <w:rFonts w:asciiTheme="majorHAnsi" w:hAnsiTheme="majorHAnsi"/>
          <w:b/>
          <w:color w:val="000000"/>
          <w:u w:val="single"/>
        </w:rPr>
        <w:t>Gerekli Belgeler</w:t>
      </w:r>
    </w:p>
    <w:p w:rsidR="00A32EAE" w:rsidRPr="00F1100A" w:rsidRDefault="002C000E" w:rsidP="00A32EAE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 xml:space="preserve">1- Pasaport aslı ve fotokopisi ( </w:t>
      </w:r>
      <w:r w:rsidR="00A32EAE" w:rsidRPr="00F1100A">
        <w:rPr>
          <w:rFonts w:asciiTheme="majorHAnsi" w:hAnsiTheme="majorHAnsi"/>
          <w:color w:val="000000"/>
        </w:rPr>
        <w:t xml:space="preserve">resimli sayfanın fotokopisi ve </w:t>
      </w:r>
      <w:r w:rsidRPr="00F1100A">
        <w:rPr>
          <w:rFonts w:asciiTheme="majorHAnsi" w:hAnsiTheme="majorHAnsi"/>
          <w:color w:val="000000"/>
        </w:rPr>
        <w:t>pasaportta  ülkeye girdiği so</w:t>
      </w:r>
      <w:r w:rsidR="00A32EAE" w:rsidRPr="00F1100A">
        <w:rPr>
          <w:rFonts w:asciiTheme="majorHAnsi" w:hAnsiTheme="majorHAnsi"/>
          <w:color w:val="000000"/>
        </w:rPr>
        <w:t xml:space="preserve">n tarihin </w:t>
      </w:r>
      <w:proofErr w:type="gramStart"/>
      <w:r w:rsidR="00A32EAE" w:rsidRPr="00F1100A">
        <w:rPr>
          <w:rFonts w:asciiTheme="majorHAnsi" w:hAnsiTheme="majorHAnsi"/>
          <w:color w:val="000000"/>
        </w:rPr>
        <w:t>fotokopisi , vizeyle</w:t>
      </w:r>
      <w:proofErr w:type="gramEnd"/>
      <w:r w:rsidR="00A32EAE" w:rsidRPr="00F1100A">
        <w:rPr>
          <w:rFonts w:asciiTheme="majorHAnsi" w:hAnsiTheme="majorHAnsi"/>
          <w:color w:val="000000"/>
        </w:rPr>
        <w:t xml:space="preserve"> ülkeye giriş yaptıysa </w:t>
      </w:r>
      <w:r w:rsidRPr="00F1100A">
        <w:rPr>
          <w:rFonts w:asciiTheme="majorHAnsi" w:hAnsiTheme="majorHAnsi"/>
          <w:color w:val="000000"/>
        </w:rPr>
        <w:t xml:space="preserve"> vizesinin de fotokopisini  çekmelidir. </w:t>
      </w:r>
      <w:r w:rsidR="00A32EAE" w:rsidRPr="00F1100A">
        <w:rPr>
          <w:rFonts w:asciiTheme="majorHAnsi" w:hAnsiTheme="majorHAnsi"/>
          <w:color w:val="000000"/>
        </w:rPr>
        <w:t xml:space="preserve">) </w:t>
      </w:r>
    </w:p>
    <w:p w:rsidR="00A32EAE" w:rsidRPr="00F1100A" w:rsidRDefault="00A32EAE" w:rsidP="00A32EAE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 </w:t>
      </w:r>
    </w:p>
    <w:p w:rsidR="00A32EAE" w:rsidRPr="00F1100A" w:rsidRDefault="00A32EAE" w:rsidP="00A32EAE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 xml:space="preserve">2- e- vize ile ülkeye giriş yapmış olan öğrenci işlemler sırasında e-vizesini ibraz etmek zorundadır. </w:t>
      </w:r>
    </w:p>
    <w:p w:rsidR="00A32EAE" w:rsidRPr="00F1100A" w:rsidRDefault="00A32EAE" w:rsidP="00A32EAE">
      <w:pPr>
        <w:pStyle w:val="NormalWeb"/>
        <w:rPr>
          <w:rFonts w:asciiTheme="majorHAnsi" w:hAnsiTheme="majorHAnsi"/>
          <w:color w:val="000000"/>
        </w:rPr>
      </w:pPr>
    </w:p>
    <w:p w:rsidR="00A32EAE" w:rsidRPr="00F1100A" w:rsidRDefault="00A32EAE" w:rsidP="00A32EAE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4- İlk müracaatta 4 fotoğraf.</w:t>
      </w:r>
    </w:p>
    <w:p w:rsidR="007A4040" w:rsidRPr="00F1100A" w:rsidRDefault="007A4040" w:rsidP="002C000E">
      <w:pPr>
        <w:spacing w:before="100" w:after="0" w:line="20" w:lineRule="atLeast"/>
        <w:rPr>
          <w:rFonts w:asciiTheme="majorHAnsi" w:hAnsiTheme="majorHAnsi"/>
          <w:color w:val="000000"/>
        </w:rPr>
      </w:pPr>
    </w:p>
    <w:p w:rsidR="007A4040" w:rsidRPr="00F1100A" w:rsidRDefault="00A32EAE" w:rsidP="005B15FB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5</w:t>
      </w:r>
      <w:r w:rsidR="002C000E" w:rsidRPr="00F1100A">
        <w:rPr>
          <w:rFonts w:asciiTheme="majorHAnsi" w:hAnsiTheme="majorHAnsi"/>
          <w:color w:val="000000"/>
        </w:rPr>
        <w:t xml:space="preserve">- Sağlık sigortası ( eğitim sürelerini kapsamak zorundadır ) ve sigorta tebliği ( sigorta tebliği </w:t>
      </w:r>
      <w:proofErr w:type="spellStart"/>
      <w:r w:rsidR="002C000E" w:rsidRPr="00F1100A">
        <w:rPr>
          <w:rFonts w:asciiTheme="majorHAnsi" w:hAnsiTheme="majorHAnsi"/>
          <w:color w:val="000000"/>
        </w:rPr>
        <w:t>ek'te</w:t>
      </w:r>
      <w:proofErr w:type="spellEnd"/>
      <w:r w:rsidR="002C000E" w:rsidRPr="00F1100A">
        <w:rPr>
          <w:rFonts w:asciiTheme="majorHAnsi" w:hAnsiTheme="majorHAnsi"/>
          <w:color w:val="000000"/>
        </w:rPr>
        <w:t xml:space="preserve"> mevcuttur.) </w:t>
      </w:r>
      <w:r w:rsidRPr="00F1100A">
        <w:rPr>
          <w:rFonts w:asciiTheme="majorHAnsi" w:hAnsiTheme="majorHAnsi"/>
          <w:color w:val="000000"/>
        </w:rPr>
        <w:t xml:space="preserve">- </w:t>
      </w:r>
      <w:r w:rsidRPr="00F1100A">
        <w:rPr>
          <w:rFonts w:asciiTheme="majorHAnsi" w:hAnsiTheme="majorHAnsi"/>
          <w:color w:val="000000"/>
        </w:rPr>
        <w:t xml:space="preserve">Yabancı ülkelerden yapılan sigortanın Türkiye’ de geçerli olabilmesi </w:t>
      </w:r>
      <w:proofErr w:type="gramStart"/>
      <w:r w:rsidRPr="00F1100A">
        <w:rPr>
          <w:rFonts w:asciiTheme="majorHAnsi" w:hAnsiTheme="majorHAnsi"/>
          <w:color w:val="000000"/>
        </w:rPr>
        <w:t>için , sigortayı</w:t>
      </w:r>
      <w:proofErr w:type="gramEnd"/>
      <w:r w:rsidRPr="00F1100A">
        <w:rPr>
          <w:rFonts w:asciiTheme="majorHAnsi" w:hAnsiTheme="majorHAnsi"/>
          <w:color w:val="000000"/>
        </w:rPr>
        <w:t xml:space="preserve"> yaptırdığı şirketin Türkiye' de en az bir şubesinin olması ve o şirketin bu sigortayı tanıması ve düzenlemesi gerekmektedir. </w:t>
      </w:r>
    </w:p>
    <w:p w:rsidR="005B15FB" w:rsidRPr="00F1100A" w:rsidRDefault="005B15FB" w:rsidP="005B15FB">
      <w:pPr>
        <w:pStyle w:val="NormalWeb"/>
        <w:rPr>
          <w:rFonts w:asciiTheme="majorHAnsi" w:hAnsiTheme="majorHAnsi"/>
          <w:color w:val="000000"/>
        </w:rPr>
      </w:pPr>
    </w:p>
    <w:p w:rsidR="007A4040" w:rsidRPr="00F1100A" w:rsidRDefault="00A32EAE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6</w:t>
      </w:r>
      <w:r w:rsidR="002C000E" w:rsidRPr="00F1100A">
        <w:rPr>
          <w:rFonts w:asciiTheme="majorHAnsi" w:hAnsiTheme="majorHAnsi"/>
          <w:color w:val="000000"/>
        </w:rPr>
        <w:t>- Yeni tarihli öğrenci belgesi.  Öğrenci belgesi imzalı / kaşeli olmak zorundadır. Öğrenci belgesinde eğitim göreceği süreler açıkça yazmak zorundadır.</w:t>
      </w:r>
    </w:p>
    <w:p w:rsidR="005B15FB" w:rsidRPr="00F1100A" w:rsidRDefault="005B15FB" w:rsidP="002C000E">
      <w:pPr>
        <w:spacing w:before="100" w:after="0" w:line="20" w:lineRule="atLeast"/>
        <w:rPr>
          <w:rFonts w:asciiTheme="majorHAnsi" w:hAnsiTheme="majorHAnsi"/>
          <w:color w:val="000000"/>
        </w:rPr>
      </w:pPr>
    </w:p>
    <w:p w:rsidR="007A4040" w:rsidRPr="00F1100A" w:rsidRDefault="005B15FB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7</w:t>
      </w:r>
      <w:r w:rsidR="002C000E" w:rsidRPr="00F1100A">
        <w:rPr>
          <w:rFonts w:asciiTheme="majorHAnsi" w:hAnsiTheme="majorHAnsi"/>
          <w:color w:val="000000"/>
        </w:rPr>
        <w:t xml:space="preserve">- Adli sicil belgesi ( adliyeden alınması zorunludur) </w:t>
      </w:r>
    </w:p>
    <w:p w:rsidR="007A4040" w:rsidRPr="00F1100A" w:rsidRDefault="002C000E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 </w:t>
      </w:r>
    </w:p>
    <w:p w:rsidR="007A4040" w:rsidRPr="00F1100A" w:rsidRDefault="005B15FB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8</w:t>
      </w:r>
      <w:r w:rsidR="002C000E" w:rsidRPr="00F1100A">
        <w:rPr>
          <w:rFonts w:asciiTheme="majorHAnsi" w:hAnsiTheme="majorHAnsi"/>
          <w:color w:val="000000"/>
        </w:rPr>
        <w:t xml:space="preserve">-Gelir beyanı ( </w:t>
      </w:r>
      <w:proofErr w:type="spellStart"/>
      <w:r w:rsidR="002C000E" w:rsidRPr="00F1100A">
        <w:rPr>
          <w:rFonts w:asciiTheme="majorHAnsi" w:hAnsiTheme="majorHAnsi"/>
          <w:color w:val="000000"/>
        </w:rPr>
        <w:t>ek'te</w:t>
      </w:r>
      <w:proofErr w:type="spellEnd"/>
      <w:r w:rsidR="002C000E" w:rsidRPr="00F1100A">
        <w:rPr>
          <w:rFonts w:asciiTheme="majorHAnsi" w:hAnsiTheme="majorHAnsi"/>
          <w:color w:val="000000"/>
        </w:rPr>
        <w:t xml:space="preserve"> mevcuttur) </w:t>
      </w:r>
    </w:p>
    <w:p w:rsidR="007A4040" w:rsidRPr="00F1100A" w:rsidRDefault="002C000E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 </w:t>
      </w:r>
    </w:p>
    <w:p w:rsidR="007A4040" w:rsidRPr="00F1100A" w:rsidRDefault="005B15FB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9</w:t>
      </w:r>
      <w:r w:rsidR="002C000E" w:rsidRPr="00F1100A">
        <w:rPr>
          <w:rFonts w:asciiTheme="majorHAnsi" w:hAnsiTheme="majorHAnsi"/>
          <w:color w:val="000000"/>
        </w:rPr>
        <w:t xml:space="preserve">- Daha önceden öğrenci ikameti veya başka bir ikamet alan </w:t>
      </w:r>
      <w:proofErr w:type="gramStart"/>
      <w:r w:rsidR="002C000E" w:rsidRPr="00F1100A">
        <w:rPr>
          <w:rFonts w:asciiTheme="majorHAnsi" w:hAnsiTheme="majorHAnsi"/>
          <w:color w:val="000000"/>
        </w:rPr>
        <w:t>öğrencinin , eski</w:t>
      </w:r>
      <w:proofErr w:type="gramEnd"/>
      <w:r w:rsidR="002C000E" w:rsidRPr="00F1100A">
        <w:rPr>
          <w:rFonts w:asciiTheme="majorHAnsi" w:hAnsiTheme="majorHAnsi"/>
          <w:color w:val="000000"/>
        </w:rPr>
        <w:t xml:space="preserve"> ikamet izni fotokopisi.( eğer bu oturma izni elinde değilse , daha önceden oturma izni aldığını işlemler sırasında bildirmesi gerekir)</w:t>
      </w:r>
    </w:p>
    <w:p w:rsidR="007A4040" w:rsidRPr="00F1100A" w:rsidRDefault="002C000E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 </w:t>
      </w:r>
    </w:p>
    <w:p w:rsidR="007A4040" w:rsidRPr="00F1100A" w:rsidRDefault="005B15FB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10</w:t>
      </w:r>
      <w:r w:rsidR="002C000E" w:rsidRPr="00F1100A">
        <w:rPr>
          <w:rFonts w:asciiTheme="majorHAnsi" w:hAnsiTheme="majorHAnsi"/>
          <w:color w:val="000000"/>
        </w:rPr>
        <w:t>- Yabancı öğrencinin pasaportunda isim-</w:t>
      </w:r>
      <w:proofErr w:type="spellStart"/>
      <w:r w:rsidR="002C000E" w:rsidRPr="00F1100A">
        <w:rPr>
          <w:rFonts w:asciiTheme="majorHAnsi" w:hAnsiTheme="majorHAnsi"/>
          <w:color w:val="000000"/>
        </w:rPr>
        <w:t>soyisim</w:t>
      </w:r>
      <w:proofErr w:type="spellEnd"/>
      <w:r w:rsidR="002C000E" w:rsidRPr="00F1100A">
        <w:rPr>
          <w:rFonts w:asciiTheme="majorHAnsi" w:hAnsiTheme="majorHAnsi"/>
          <w:color w:val="000000"/>
        </w:rPr>
        <w:t xml:space="preserve"> ayrımı yok </w:t>
      </w:r>
      <w:proofErr w:type="gramStart"/>
      <w:r w:rsidR="002C000E" w:rsidRPr="00F1100A">
        <w:rPr>
          <w:rFonts w:asciiTheme="majorHAnsi" w:hAnsiTheme="majorHAnsi"/>
          <w:color w:val="000000"/>
        </w:rPr>
        <w:t>ise , yani</w:t>
      </w:r>
      <w:proofErr w:type="gramEnd"/>
      <w:r w:rsidR="002C000E" w:rsidRPr="00F1100A">
        <w:rPr>
          <w:rFonts w:asciiTheme="majorHAnsi" w:hAnsiTheme="majorHAnsi"/>
          <w:color w:val="000000"/>
        </w:rPr>
        <w:t xml:space="preserve"> </w:t>
      </w:r>
      <w:proofErr w:type="spellStart"/>
      <w:r w:rsidR="002C000E" w:rsidRPr="00F1100A">
        <w:rPr>
          <w:rFonts w:asciiTheme="majorHAnsi" w:hAnsiTheme="majorHAnsi"/>
          <w:color w:val="000000"/>
        </w:rPr>
        <w:t>full</w:t>
      </w:r>
      <w:proofErr w:type="spellEnd"/>
      <w:r w:rsidR="002C000E" w:rsidRPr="00F1100A">
        <w:rPr>
          <w:rFonts w:asciiTheme="majorHAnsi" w:hAnsiTheme="majorHAnsi"/>
          <w:color w:val="000000"/>
        </w:rPr>
        <w:t xml:space="preserve"> name yazıyorsa  kendi konsolosluğundan isim denklik belgesi getirmek zorundadır. </w:t>
      </w:r>
    </w:p>
    <w:p w:rsidR="007A4040" w:rsidRPr="00F1100A" w:rsidRDefault="002C000E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 </w:t>
      </w:r>
    </w:p>
    <w:p w:rsidR="007A4040" w:rsidRPr="00F1100A" w:rsidRDefault="005B15FB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11</w:t>
      </w:r>
      <w:r w:rsidR="002C000E" w:rsidRPr="00F1100A">
        <w:rPr>
          <w:rFonts w:asciiTheme="majorHAnsi" w:hAnsiTheme="majorHAnsi"/>
          <w:color w:val="000000"/>
        </w:rPr>
        <w:t xml:space="preserve">- Yabancı öğrencinin 18 yaşından küçük olması durumunda anne - babasının  </w:t>
      </w:r>
      <w:proofErr w:type="spellStart"/>
      <w:r w:rsidR="002C000E" w:rsidRPr="00F1100A">
        <w:rPr>
          <w:rFonts w:asciiTheme="majorHAnsi" w:hAnsiTheme="majorHAnsi"/>
          <w:color w:val="000000"/>
        </w:rPr>
        <w:t>türkiyede</w:t>
      </w:r>
      <w:proofErr w:type="spellEnd"/>
      <w:r w:rsidR="002C000E" w:rsidRPr="00F1100A">
        <w:rPr>
          <w:rFonts w:asciiTheme="majorHAnsi" w:hAnsiTheme="majorHAnsi"/>
          <w:color w:val="000000"/>
        </w:rPr>
        <w:t xml:space="preserve"> </w:t>
      </w:r>
      <w:proofErr w:type="spellStart"/>
      <w:r w:rsidR="002C000E" w:rsidRPr="00F1100A">
        <w:rPr>
          <w:rFonts w:asciiTheme="majorHAnsi" w:hAnsiTheme="majorHAnsi"/>
          <w:color w:val="000000"/>
        </w:rPr>
        <w:t>okumusına</w:t>
      </w:r>
      <w:proofErr w:type="spellEnd"/>
      <w:r w:rsidR="002C000E" w:rsidRPr="00F1100A">
        <w:rPr>
          <w:rFonts w:asciiTheme="majorHAnsi" w:hAnsiTheme="majorHAnsi"/>
          <w:color w:val="000000"/>
        </w:rPr>
        <w:t xml:space="preserve"> izin verdiğine dair yazı  ve bunun </w:t>
      </w:r>
      <w:proofErr w:type="spellStart"/>
      <w:r w:rsidR="002C000E" w:rsidRPr="00F1100A">
        <w:rPr>
          <w:rFonts w:asciiTheme="majorHAnsi" w:hAnsiTheme="majorHAnsi"/>
          <w:color w:val="000000"/>
        </w:rPr>
        <w:t>türkçe</w:t>
      </w:r>
      <w:proofErr w:type="spellEnd"/>
      <w:r w:rsidR="002C000E" w:rsidRPr="00F1100A">
        <w:rPr>
          <w:rFonts w:asciiTheme="majorHAnsi" w:hAnsiTheme="majorHAnsi"/>
          <w:color w:val="000000"/>
        </w:rPr>
        <w:t xml:space="preserve"> tercümesi </w:t>
      </w:r>
    </w:p>
    <w:p w:rsidR="005B15FB" w:rsidRDefault="002C000E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 </w:t>
      </w:r>
    </w:p>
    <w:p w:rsidR="00F1100A" w:rsidRDefault="00F1100A" w:rsidP="002C000E">
      <w:pPr>
        <w:spacing w:before="100" w:after="0" w:line="20" w:lineRule="atLeast"/>
        <w:rPr>
          <w:rFonts w:asciiTheme="majorHAnsi" w:hAnsiTheme="majorHAnsi"/>
          <w:color w:val="000000"/>
        </w:rPr>
      </w:pPr>
    </w:p>
    <w:p w:rsidR="00F1100A" w:rsidRDefault="00F1100A" w:rsidP="002C000E">
      <w:pPr>
        <w:spacing w:before="100" w:after="0" w:line="20" w:lineRule="atLeast"/>
        <w:rPr>
          <w:rFonts w:asciiTheme="majorHAnsi" w:hAnsiTheme="majorHAnsi"/>
          <w:color w:val="000000"/>
        </w:rPr>
      </w:pPr>
    </w:p>
    <w:p w:rsidR="00F1100A" w:rsidRPr="00F1100A" w:rsidRDefault="00F1100A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bookmarkStart w:id="0" w:name="_GoBack"/>
      <w:bookmarkEnd w:id="0"/>
    </w:p>
    <w:p w:rsidR="00CE50CF" w:rsidRPr="00F1100A" w:rsidRDefault="005B15FB" w:rsidP="00CE50CF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lastRenderedPageBreak/>
        <w:t>12</w:t>
      </w:r>
      <w:r w:rsidR="002C000E" w:rsidRPr="00F1100A">
        <w:rPr>
          <w:rFonts w:asciiTheme="majorHAnsi" w:hAnsiTheme="majorHAnsi"/>
          <w:color w:val="000000"/>
        </w:rPr>
        <w:t xml:space="preserve">- </w:t>
      </w:r>
      <w:r w:rsidR="00CE50CF" w:rsidRPr="00F1100A">
        <w:rPr>
          <w:rFonts w:asciiTheme="majorHAnsi" w:hAnsiTheme="majorHAnsi"/>
          <w:color w:val="000000"/>
        </w:rPr>
        <w:t xml:space="preserve">ÖĞRENCİ ikameti olarak düzenlenen ikametlerde vize harcı alınmaz. ( lisans- yüksek lisans- doktora - </w:t>
      </w:r>
      <w:proofErr w:type="spellStart"/>
      <w:r w:rsidR="00CE50CF" w:rsidRPr="00F1100A">
        <w:rPr>
          <w:rFonts w:asciiTheme="majorHAnsi" w:hAnsiTheme="majorHAnsi"/>
          <w:color w:val="000000"/>
        </w:rPr>
        <w:t>erasmus</w:t>
      </w:r>
      <w:proofErr w:type="spellEnd"/>
      <w:r w:rsidR="00CE50CF" w:rsidRPr="00F1100A">
        <w:rPr>
          <w:rFonts w:asciiTheme="majorHAnsi" w:hAnsiTheme="majorHAnsi"/>
          <w:color w:val="000000"/>
        </w:rPr>
        <w:t xml:space="preserve">  </w:t>
      </w:r>
      <w:proofErr w:type="spellStart"/>
      <w:r w:rsidR="00CE50CF" w:rsidRPr="00F1100A">
        <w:rPr>
          <w:rFonts w:asciiTheme="majorHAnsi" w:hAnsiTheme="majorHAnsi"/>
          <w:color w:val="000000"/>
        </w:rPr>
        <w:t>vb</w:t>
      </w:r>
      <w:proofErr w:type="spellEnd"/>
      <w:r w:rsidR="00CE50CF" w:rsidRPr="00F1100A">
        <w:rPr>
          <w:rFonts w:asciiTheme="majorHAnsi" w:hAnsiTheme="majorHAnsi"/>
          <w:color w:val="000000"/>
        </w:rPr>
        <w:t xml:space="preserve"> .) </w:t>
      </w:r>
      <w:proofErr w:type="gramStart"/>
      <w:r w:rsidR="00CE50CF" w:rsidRPr="00F1100A">
        <w:rPr>
          <w:rFonts w:asciiTheme="majorHAnsi" w:hAnsiTheme="majorHAnsi"/>
          <w:color w:val="000000"/>
        </w:rPr>
        <w:t>ANCAK ; öğrenci</w:t>
      </w:r>
      <w:proofErr w:type="gramEnd"/>
      <w:r w:rsidR="00CE50CF" w:rsidRPr="00F1100A">
        <w:rPr>
          <w:rFonts w:asciiTheme="majorHAnsi" w:hAnsiTheme="majorHAnsi"/>
          <w:color w:val="000000"/>
        </w:rPr>
        <w:t xml:space="preserve"> kategorisine girip de öğrenci ikameti almayıp kısa dönem alanlardan vize harcı alınır. (  Türkçe kursu </w:t>
      </w:r>
      <w:proofErr w:type="spellStart"/>
      <w:r w:rsidR="00CE50CF" w:rsidRPr="00F1100A">
        <w:rPr>
          <w:rFonts w:asciiTheme="majorHAnsi" w:hAnsiTheme="majorHAnsi"/>
          <w:color w:val="000000"/>
        </w:rPr>
        <w:t>vb</w:t>
      </w:r>
      <w:proofErr w:type="spellEnd"/>
      <w:r w:rsidR="00CE50CF" w:rsidRPr="00F1100A">
        <w:rPr>
          <w:rFonts w:asciiTheme="majorHAnsi" w:hAnsiTheme="majorHAnsi"/>
          <w:color w:val="000000"/>
        </w:rPr>
        <w:t xml:space="preserve"> ) </w:t>
      </w:r>
    </w:p>
    <w:p w:rsidR="005B15FB" w:rsidRPr="00F1100A" w:rsidRDefault="00CE50CF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 xml:space="preserve">Bu öğrenciler </w:t>
      </w:r>
      <w:r w:rsidR="002C000E" w:rsidRPr="00F1100A">
        <w:rPr>
          <w:rFonts w:asciiTheme="majorHAnsi" w:hAnsiTheme="majorHAnsi"/>
          <w:color w:val="000000"/>
        </w:rPr>
        <w:t xml:space="preserve">55 </w:t>
      </w:r>
      <w:proofErr w:type="gramStart"/>
      <w:r w:rsidR="002C000E" w:rsidRPr="00F1100A">
        <w:rPr>
          <w:rFonts w:asciiTheme="majorHAnsi" w:hAnsiTheme="majorHAnsi"/>
          <w:color w:val="000000"/>
        </w:rPr>
        <w:t>TL</w:t>
      </w:r>
      <w:r w:rsidRPr="00F1100A">
        <w:rPr>
          <w:rFonts w:asciiTheme="majorHAnsi" w:hAnsiTheme="majorHAnsi"/>
          <w:color w:val="000000"/>
        </w:rPr>
        <w:t>’yi</w:t>
      </w:r>
      <w:r w:rsidR="00A32EAE" w:rsidRPr="00F1100A">
        <w:rPr>
          <w:rFonts w:asciiTheme="majorHAnsi" w:hAnsiTheme="majorHAnsi"/>
          <w:color w:val="000000"/>
        </w:rPr>
        <w:t xml:space="preserve"> </w:t>
      </w:r>
      <w:r w:rsidR="002C000E" w:rsidRPr="00F1100A">
        <w:rPr>
          <w:rFonts w:asciiTheme="majorHAnsi" w:hAnsiTheme="majorHAnsi"/>
          <w:color w:val="000000"/>
        </w:rPr>
        <w:t xml:space="preserve"> vergi</w:t>
      </w:r>
      <w:proofErr w:type="gramEnd"/>
      <w:r w:rsidR="002C000E" w:rsidRPr="00F1100A">
        <w:rPr>
          <w:rFonts w:asciiTheme="majorHAnsi" w:hAnsiTheme="majorHAnsi"/>
          <w:color w:val="000000"/>
        </w:rPr>
        <w:t xml:space="preserve"> dairesine ödeyip dekontun aslı ve fotokopisi ile gelmek zorundadır. ( 55 TL ikamet kart bedelidir</w:t>
      </w:r>
      <w:r w:rsidRPr="00F1100A">
        <w:rPr>
          <w:rFonts w:asciiTheme="majorHAnsi" w:hAnsiTheme="majorHAnsi"/>
          <w:color w:val="000000"/>
        </w:rPr>
        <w:t>.</w:t>
      </w:r>
      <w:r w:rsidR="002C000E" w:rsidRPr="00F1100A">
        <w:rPr>
          <w:rFonts w:asciiTheme="majorHAnsi" w:hAnsiTheme="majorHAnsi"/>
          <w:color w:val="000000"/>
        </w:rPr>
        <w:t>)</w:t>
      </w:r>
    </w:p>
    <w:p w:rsidR="005B15FB" w:rsidRPr="00F1100A" w:rsidRDefault="005B15FB" w:rsidP="002C000E">
      <w:pPr>
        <w:spacing w:before="100" w:after="0" w:line="20" w:lineRule="atLeast"/>
        <w:rPr>
          <w:rFonts w:asciiTheme="majorHAnsi" w:hAnsiTheme="majorHAnsi"/>
          <w:color w:val="000000"/>
        </w:rPr>
      </w:pPr>
    </w:p>
    <w:p w:rsidR="005B15FB" w:rsidRPr="00F1100A" w:rsidRDefault="005B15FB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 xml:space="preserve"> HİSAR VERGİ DAİRESİ (EMİNÖNÜ)</w:t>
      </w:r>
    </w:p>
    <w:p w:rsidR="005B15FB" w:rsidRPr="00F1100A" w:rsidRDefault="005B15FB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 xml:space="preserve"> RIHTIM VERGİ DAİRESİ (YAKACIK)</w:t>
      </w:r>
    </w:p>
    <w:p w:rsidR="005B15FB" w:rsidRPr="00F1100A" w:rsidRDefault="005B15FB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 xml:space="preserve"> GELİR İDARESİ BAŞKANLIĞI (VATAN CADDESİ)</w:t>
      </w:r>
    </w:p>
    <w:p w:rsidR="007A4040" w:rsidRPr="00F1100A" w:rsidRDefault="005B15FB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 </w:t>
      </w:r>
    </w:p>
    <w:p w:rsidR="007A4040" w:rsidRPr="00F1100A" w:rsidRDefault="005B15FB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13</w:t>
      </w:r>
      <w:r w:rsidR="002C000E" w:rsidRPr="00F1100A">
        <w:rPr>
          <w:rFonts w:asciiTheme="majorHAnsi" w:hAnsiTheme="majorHAnsi"/>
          <w:color w:val="000000"/>
        </w:rPr>
        <w:t>- Ülkeye vize ile giriş yapan öğrencilerden ( öğrenim vizesi- veya e- vize</w:t>
      </w:r>
      <w:r w:rsidR="008F23F8" w:rsidRPr="00F1100A">
        <w:rPr>
          <w:rFonts w:asciiTheme="majorHAnsi" w:hAnsiTheme="majorHAnsi"/>
          <w:color w:val="000000"/>
        </w:rPr>
        <w:t>  </w:t>
      </w:r>
      <w:proofErr w:type="spellStart"/>
      <w:r w:rsidR="008F23F8" w:rsidRPr="00F1100A">
        <w:rPr>
          <w:rFonts w:asciiTheme="majorHAnsi" w:hAnsiTheme="majorHAnsi"/>
          <w:color w:val="000000"/>
        </w:rPr>
        <w:t>vb</w:t>
      </w:r>
      <w:proofErr w:type="spellEnd"/>
      <w:r w:rsidR="008F23F8" w:rsidRPr="00F1100A">
        <w:rPr>
          <w:rFonts w:asciiTheme="majorHAnsi" w:hAnsiTheme="majorHAnsi"/>
          <w:color w:val="000000"/>
        </w:rPr>
        <w:t> ) vize harç bedeli alınmaz,</w:t>
      </w:r>
      <w:r w:rsidR="002C000E" w:rsidRPr="00F1100A">
        <w:rPr>
          <w:rFonts w:asciiTheme="majorHAnsi" w:hAnsiTheme="majorHAnsi"/>
          <w:color w:val="000000"/>
        </w:rPr>
        <w:t xml:space="preserve"> ancak ülkeye vizesiz giriş hakkı olan öğrencilerin ikamet alabilmesi </w:t>
      </w:r>
      <w:r w:rsidR="008F23F8" w:rsidRPr="00F1100A">
        <w:rPr>
          <w:rFonts w:asciiTheme="majorHAnsi" w:hAnsiTheme="majorHAnsi"/>
          <w:color w:val="000000"/>
        </w:rPr>
        <w:t xml:space="preserve">için vize harç </w:t>
      </w:r>
      <w:proofErr w:type="gramStart"/>
      <w:r w:rsidR="008F23F8" w:rsidRPr="00F1100A">
        <w:rPr>
          <w:rFonts w:asciiTheme="majorHAnsi" w:hAnsiTheme="majorHAnsi"/>
          <w:color w:val="000000"/>
        </w:rPr>
        <w:t xml:space="preserve">bedelini </w:t>
      </w:r>
      <w:r w:rsidR="002C000E" w:rsidRPr="00F1100A">
        <w:rPr>
          <w:rFonts w:asciiTheme="majorHAnsi" w:hAnsiTheme="majorHAnsi"/>
          <w:color w:val="000000"/>
        </w:rPr>
        <w:t xml:space="preserve"> vergi</w:t>
      </w:r>
      <w:proofErr w:type="gramEnd"/>
      <w:r w:rsidR="002C000E" w:rsidRPr="00F1100A">
        <w:rPr>
          <w:rFonts w:asciiTheme="majorHAnsi" w:hAnsiTheme="majorHAnsi"/>
          <w:color w:val="000000"/>
        </w:rPr>
        <w:t xml:space="preserve"> dairesine ödeyip dekontun aslı ve fotokopisi ile bize gelmek zorundadır, vize harç bedeli tüm öğrenciler için aynı </w:t>
      </w:r>
      <w:r w:rsidR="00CE50CF" w:rsidRPr="00F1100A">
        <w:rPr>
          <w:rFonts w:asciiTheme="majorHAnsi" w:hAnsiTheme="majorHAnsi"/>
          <w:color w:val="000000"/>
        </w:rPr>
        <w:t>olup 353,10  TL’</w:t>
      </w:r>
      <w:r w:rsidR="002C000E" w:rsidRPr="00F1100A">
        <w:rPr>
          <w:rFonts w:asciiTheme="majorHAnsi" w:hAnsiTheme="majorHAnsi"/>
          <w:color w:val="000000"/>
        </w:rPr>
        <w:t xml:space="preserve">dir. </w:t>
      </w:r>
    </w:p>
    <w:p w:rsidR="00036A11" w:rsidRPr="00F1100A" w:rsidRDefault="002C000E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 </w:t>
      </w:r>
    </w:p>
    <w:p w:rsidR="007A4040" w:rsidRPr="00F1100A" w:rsidRDefault="00CE50CF" w:rsidP="002C000E">
      <w:pPr>
        <w:spacing w:before="100" w:after="0" w:line="20" w:lineRule="atLeast"/>
        <w:rPr>
          <w:rFonts w:asciiTheme="majorHAnsi" w:hAnsiTheme="majorHAnsi"/>
          <w:b/>
          <w:color w:val="000000"/>
          <w:u w:val="single"/>
        </w:rPr>
      </w:pPr>
      <w:r w:rsidRPr="00F1100A">
        <w:rPr>
          <w:rFonts w:asciiTheme="majorHAnsi" w:hAnsiTheme="majorHAnsi"/>
          <w:b/>
          <w:color w:val="000000"/>
          <w:u w:val="single"/>
        </w:rPr>
        <w:t>D</w:t>
      </w:r>
      <w:r w:rsidR="002C000E" w:rsidRPr="00F1100A">
        <w:rPr>
          <w:rFonts w:asciiTheme="majorHAnsi" w:hAnsiTheme="majorHAnsi"/>
          <w:b/>
          <w:color w:val="000000"/>
          <w:u w:val="single"/>
        </w:rPr>
        <w:t xml:space="preserve">ikkat edilmesi gereken </w:t>
      </w:r>
      <w:proofErr w:type="gramStart"/>
      <w:r w:rsidR="002C000E" w:rsidRPr="00F1100A">
        <w:rPr>
          <w:rFonts w:asciiTheme="majorHAnsi" w:hAnsiTheme="majorHAnsi"/>
          <w:b/>
          <w:color w:val="000000"/>
          <w:u w:val="single"/>
        </w:rPr>
        <w:t>hususlar :</w:t>
      </w:r>
      <w:proofErr w:type="gramEnd"/>
      <w:r w:rsidR="002C000E" w:rsidRPr="00F1100A">
        <w:rPr>
          <w:rFonts w:asciiTheme="majorHAnsi" w:hAnsiTheme="majorHAnsi"/>
          <w:b/>
          <w:color w:val="000000"/>
          <w:u w:val="single"/>
        </w:rPr>
        <w:t xml:space="preserve"> </w:t>
      </w:r>
    </w:p>
    <w:p w:rsidR="005B15FB" w:rsidRPr="00F1100A" w:rsidRDefault="005B15FB" w:rsidP="002C000E">
      <w:pPr>
        <w:spacing w:before="100" w:after="0" w:line="20" w:lineRule="atLeast"/>
        <w:rPr>
          <w:rFonts w:asciiTheme="majorHAnsi" w:hAnsiTheme="majorHAnsi"/>
          <w:b/>
          <w:color w:val="000000"/>
          <w:u w:val="single"/>
        </w:rPr>
      </w:pPr>
    </w:p>
    <w:p w:rsidR="007A4040" w:rsidRPr="00F1100A" w:rsidRDefault="005B15FB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1</w:t>
      </w:r>
      <w:r w:rsidR="00CE50CF" w:rsidRPr="00F1100A">
        <w:rPr>
          <w:rFonts w:asciiTheme="majorHAnsi" w:hAnsiTheme="majorHAnsi"/>
          <w:color w:val="000000"/>
        </w:rPr>
        <w:t>- İ</w:t>
      </w:r>
      <w:r w:rsidR="002C000E" w:rsidRPr="00F1100A">
        <w:rPr>
          <w:rFonts w:asciiTheme="majorHAnsi" w:hAnsiTheme="majorHAnsi"/>
          <w:color w:val="000000"/>
        </w:rPr>
        <w:t xml:space="preserve">kamet izni en fazla pasaport bitim tarihinden 2 ay öncesine kadar </w:t>
      </w:r>
      <w:proofErr w:type="spellStart"/>
      <w:r w:rsidR="002C000E" w:rsidRPr="00F1100A">
        <w:rPr>
          <w:rFonts w:asciiTheme="majorHAnsi" w:hAnsiTheme="majorHAnsi"/>
          <w:color w:val="000000"/>
        </w:rPr>
        <w:t>verilibilir</w:t>
      </w:r>
      <w:proofErr w:type="spellEnd"/>
      <w:r w:rsidR="002C000E" w:rsidRPr="00F1100A">
        <w:rPr>
          <w:rFonts w:asciiTheme="majorHAnsi" w:hAnsiTheme="majorHAnsi"/>
          <w:color w:val="000000"/>
        </w:rPr>
        <w:t xml:space="preserve">. mesela pasaport bitim tarihine 3 ay kalmış ise en </w:t>
      </w:r>
      <w:r w:rsidR="00CE50CF" w:rsidRPr="00F1100A">
        <w:rPr>
          <w:rFonts w:asciiTheme="majorHAnsi" w:hAnsiTheme="majorHAnsi"/>
          <w:color w:val="000000"/>
        </w:rPr>
        <w:t>fazla 1 aylık ikamet alabilir. D</w:t>
      </w:r>
      <w:r w:rsidR="002C000E" w:rsidRPr="00F1100A">
        <w:rPr>
          <w:rFonts w:asciiTheme="majorHAnsi" w:hAnsiTheme="majorHAnsi"/>
          <w:color w:val="000000"/>
        </w:rPr>
        <w:t xml:space="preserve">olayısı ile </w:t>
      </w:r>
      <w:proofErr w:type="spellStart"/>
      <w:r w:rsidR="002C000E" w:rsidRPr="00F1100A">
        <w:rPr>
          <w:rFonts w:asciiTheme="majorHAnsi" w:hAnsiTheme="majorHAnsi"/>
          <w:color w:val="000000"/>
        </w:rPr>
        <w:t>pa</w:t>
      </w:r>
      <w:r w:rsidR="00CE50CF" w:rsidRPr="00F1100A">
        <w:rPr>
          <w:rFonts w:asciiTheme="majorHAnsi" w:hAnsiTheme="majorHAnsi"/>
          <w:color w:val="000000"/>
        </w:rPr>
        <w:t>sp</w:t>
      </w:r>
      <w:r w:rsidR="002C000E" w:rsidRPr="00F1100A">
        <w:rPr>
          <w:rFonts w:asciiTheme="majorHAnsi" w:hAnsiTheme="majorHAnsi"/>
          <w:color w:val="000000"/>
        </w:rPr>
        <w:t>ortun</w:t>
      </w:r>
      <w:proofErr w:type="spellEnd"/>
      <w:r w:rsidR="002C000E" w:rsidRPr="00F1100A">
        <w:rPr>
          <w:rFonts w:asciiTheme="majorHAnsi" w:hAnsiTheme="majorHAnsi"/>
          <w:color w:val="000000"/>
        </w:rPr>
        <w:t xml:space="preserve"> uzatılarak gelinmiş olması gerekir. </w:t>
      </w:r>
    </w:p>
    <w:p w:rsidR="007A4040" w:rsidRPr="00F1100A" w:rsidRDefault="002C000E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 </w:t>
      </w:r>
    </w:p>
    <w:p w:rsidR="007A4040" w:rsidRPr="00F1100A" w:rsidRDefault="00CE50CF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2- İ</w:t>
      </w:r>
      <w:r w:rsidR="002C000E" w:rsidRPr="00F1100A">
        <w:rPr>
          <w:rFonts w:asciiTheme="majorHAnsi" w:hAnsiTheme="majorHAnsi"/>
          <w:color w:val="000000"/>
        </w:rPr>
        <w:t>kametini uzatmak isteyen kişi ikameti bitmeden 2 ay öncesinden randevu almaya başlamalıdır. şayet ikamet izni bitmiş ise ikamet izin bitim tarihinden itibaren en fazla 10 gün içerisinde</w:t>
      </w:r>
      <w:r w:rsidR="00A32EAE" w:rsidRPr="00F1100A">
        <w:rPr>
          <w:rFonts w:asciiTheme="majorHAnsi" w:hAnsiTheme="majorHAnsi"/>
          <w:color w:val="000000"/>
        </w:rPr>
        <w:t xml:space="preserve"> “</w:t>
      </w:r>
      <w:r w:rsidR="00A32EAE" w:rsidRPr="00F1100A">
        <w:rPr>
          <w:rFonts w:asciiTheme="majorHAnsi" w:hAnsiTheme="majorHAnsi"/>
          <w:b/>
          <w:color w:val="000000"/>
        </w:rPr>
        <w:t>İlk</w:t>
      </w:r>
      <w:r w:rsidR="00A32EAE" w:rsidRPr="00F1100A">
        <w:rPr>
          <w:rFonts w:asciiTheme="majorHAnsi" w:hAnsiTheme="majorHAnsi"/>
          <w:color w:val="000000"/>
        </w:rPr>
        <w:t xml:space="preserve"> </w:t>
      </w:r>
      <w:r w:rsidR="00A32EAE" w:rsidRPr="00F1100A">
        <w:rPr>
          <w:rFonts w:asciiTheme="majorHAnsi" w:hAnsiTheme="majorHAnsi"/>
          <w:b/>
          <w:color w:val="000000"/>
        </w:rPr>
        <w:t>müracaat”</w:t>
      </w:r>
      <w:r w:rsidR="00A32EAE" w:rsidRPr="00F1100A">
        <w:rPr>
          <w:rFonts w:asciiTheme="majorHAnsi" w:hAnsiTheme="majorHAnsi"/>
          <w:color w:val="000000"/>
        </w:rPr>
        <w:t xml:space="preserve"> olarak</w:t>
      </w:r>
      <w:r w:rsidR="002C000E" w:rsidRPr="00F1100A">
        <w:rPr>
          <w:rFonts w:asciiTheme="majorHAnsi" w:hAnsiTheme="majorHAnsi"/>
          <w:b/>
          <w:color w:val="000000"/>
        </w:rPr>
        <w:t xml:space="preserve"> </w:t>
      </w:r>
      <w:r w:rsidR="002C000E" w:rsidRPr="00F1100A">
        <w:rPr>
          <w:rFonts w:asciiTheme="majorHAnsi" w:hAnsiTheme="majorHAnsi"/>
          <w:color w:val="000000"/>
        </w:rPr>
        <w:t>randevu aldığı taktirde( cezalı olarak)  işleme alınır, 11. gün alınan randevu geçersizdir ve ikamet alabilmesi için giri</w:t>
      </w:r>
      <w:r w:rsidRPr="00F1100A">
        <w:rPr>
          <w:rFonts w:asciiTheme="majorHAnsi" w:hAnsiTheme="majorHAnsi"/>
          <w:color w:val="000000"/>
        </w:rPr>
        <w:t>ş çıkış yapması gerekmektedir. A</w:t>
      </w:r>
      <w:r w:rsidR="002C000E" w:rsidRPr="00F1100A">
        <w:rPr>
          <w:rFonts w:asciiTheme="majorHAnsi" w:hAnsiTheme="majorHAnsi"/>
          <w:color w:val="000000"/>
        </w:rPr>
        <w:t xml:space="preserve">ynı durum mezun olan öğrencileriniz içinde geçerlidir. </w:t>
      </w:r>
    </w:p>
    <w:p w:rsidR="008F23F8" w:rsidRPr="00F1100A" w:rsidRDefault="008F23F8" w:rsidP="002C000E">
      <w:pPr>
        <w:spacing w:before="100" w:after="0" w:line="20" w:lineRule="atLeast"/>
        <w:rPr>
          <w:rFonts w:asciiTheme="majorHAnsi" w:hAnsiTheme="majorHAnsi"/>
          <w:color w:val="000000"/>
        </w:rPr>
      </w:pPr>
    </w:p>
    <w:p w:rsidR="00CE50CF" w:rsidRPr="00F1100A" w:rsidRDefault="008F23F8" w:rsidP="00CE50CF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3-İ</w:t>
      </w:r>
      <w:r w:rsidR="00CE50CF" w:rsidRPr="00F1100A">
        <w:rPr>
          <w:rFonts w:asciiTheme="majorHAnsi" w:hAnsiTheme="majorHAnsi"/>
          <w:color w:val="000000"/>
        </w:rPr>
        <w:t xml:space="preserve">kamet UZATMA başvurusu yapacak olan öğrenciler ikameti bitmeden randevu alıp yazmış olduğumuz evrakları tamamlayıp  posta yoluyla randevu çıktısında yazan adrese göndermelidir. Kişinin bize gelmesine gerek yoktur. </w:t>
      </w:r>
    </w:p>
    <w:p w:rsidR="008F23F8" w:rsidRPr="00F1100A" w:rsidRDefault="008F23F8" w:rsidP="002C000E">
      <w:pPr>
        <w:spacing w:before="100" w:after="0" w:line="20" w:lineRule="atLeast"/>
        <w:rPr>
          <w:rFonts w:asciiTheme="majorHAnsi" w:hAnsiTheme="majorHAnsi"/>
          <w:color w:val="000000"/>
        </w:rPr>
      </w:pPr>
    </w:p>
    <w:p w:rsidR="008F23F8" w:rsidRPr="00F1100A" w:rsidRDefault="008F23F8" w:rsidP="008F23F8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 xml:space="preserve">4- Uzatma işlemleri aynı türden ikametler için geçerlidir. Lisans da okuyan bir </w:t>
      </w:r>
      <w:proofErr w:type="gramStart"/>
      <w:r w:rsidRPr="00F1100A">
        <w:rPr>
          <w:rFonts w:asciiTheme="majorHAnsi" w:hAnsiTheme="majorHAnsi"/>
          <w:color w:val="000000"/>
        </w:rPr>
        <w:t>kişi , aynı</w:t>
      </w:r>
      <w:proofErr w:type="gramEnd"/>
      <w:r w:rsidRPr="00F1100A">
        <w:rPr>
          <w:rFonts w:asciiTheme="majorHAnsi" w:hAnsiTheme="majorHAnsi"/>
          <w:color w:val="000000"/>
        </w:rPr>
        <w:t xml:space="preserve"> veya farklı  bir üniversite de Yüksek Lisansa başladığında bu ilk müracaat olur , uzatma olmaz .</w:t>
      </w:r>
    </w:p>
    <w:p w:rsidR="008F23F8" w:rsidRPr="00F1100A" w:rsidRDefault="008F23F8" w:rsidP="008F23F8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 xml:space="preserve"> </w:t>
      </w:r>
    </w:p>
    <w:p w:rsidR="008F23F8" w:rsidRPr="00F1100A" w:rsidRDefault="008F23F8" w:rsidP="008F23F8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 xml:space="preserve">5- Bir üniversitede lisans  okuyup 4 yıllık ikamet alan bir kişi daha sonra başka bir üniversiteye geçtiğinde, mezun </w:t>
      </w:r>
      <w:proofErr w:type="gramStart"/>
      <w:r w:rsidRPr="00F1100A">
        <w:rPr>
          <w:rFonts w:asciiTheme="majorHAnsi" w:hAnsiTheme="majorHAnsi"/>
          <w:color w:val="000000"/>
        </w:rPr>
        <w:t>olduğunda , ilişiği</w:t>
      </w:r>
      <w:proofErr w:type="gramEnd"/>
      <w:r w:rsidRPr="00F1100A">
        <w:rPr>
          <w:rFonts w:asciiTheme="majorHAnsi" w:hAnsiTheme="majorHAnsi"/>
          <w:color w:val="000000"/>
        </w:rPr>
        <w:t xml:space="preserve"> kesildiğinde almış olduğu 4yıllık ikamet izni geçersizdir. T</w:t>
      </w:r>
      <w:r w:rsidRPr="00F1100A">
        <w:rPr>
          <w:rFonts w:asciiTheme="majorHAnsi" w:hAnsiTheme="majorHAnsi"/>
          <w:color w:val="000000"/>
        </w:rPr>
        <w:t xml:space="preserve">ürkiye'de kalmaya devam etmek isteyen öğrenciler  mezun olmadan önce ( mezuniyet tarihi baz alınır ) ilk müracaattan kısa dönem - randevusu almalıdırlar. </w:t>
      </w:r>
    </w:p>
    <w:p w:rsidR="008F23F8" w:rsidRPr="00F1100A" w:rsidRDefault="008F23F8" w:rsidP="008F23F8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 </w:t>
      </w:r>
      <w:r w:rsidRPr="00F1100A">
        <w:rPr>
          <w:rFonts w:asciiTheme="majorHAnsi" w:hAnsiTheme="majorHAnsi"/>
          <w:color w:val="000000"/>
        </w:rPr>
        <w:t> </w:t>
      </w:r>
    </w:p>
    <w:p w:rsidR="008F23F8" w:rsidRPr="00F1100A" w:rsidRDefault="008F23F8" w:rsidP="008F23F8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 xml:space="preserve">6- Başka </w:t>
      </w:r>
      <w:proofErr w:type="gramStart"/>
      <w:r w:rsidRPr="00F1100A">
        <w:rPr>
          <w:rFonts w:asciiTheme="majorHAnsi" w:hAnsiTheme="majorHAnsi"/>
          <w:color w:val="000000"/>
        </w:rPr>
        <w:t>bir  üniversiteye</w:t>
      </w:r>
      <w:proofErr w:type="gramEnd"/>
      <w:r w:rsidRPr="00F1100A">
        <w:rPr>
          <w:rFonts w:asciiTheme="majorHAnsi" w:hAnsiTheme="majorHAnsi"/>
          <w:color w:val="000000"/>
        </w:rPr>
        <w:t xml:space="preserve"> geçiş yapan öğrenci  geçiş yapmadan önce  e- ikametten ilk müracaat diye randevu almalıdır. ( uzatma olmaz ) </w:t>
      </w:r>
    </w:p>
    <w:p w:rsidR="007A4040" w:rsidRPr="00F1100A" w:rsidRDefault="008F23F8" w:rsidP="008F23F8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 </w:t>
      </w:r>
    </w:p>
    <w:p w:rsidR="007A4040" w:rsidRPr="00F1100A" w:rsidRDefault="002C000E" w:rsidP="002C000E">
      <w:pPr>
        <w:spacing w:before="100" w:after="0" w:line="20" w:lineRule="atLeast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 </w:t>
      </w:r>
    </w:p>
    <w:p w:rsidR="007A4040" w:rsidRPr="00F1100A" w:rsidRDefault="007A4040" w:rsidP="007A4040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 </w:t>
      </w:r>
    </w:p>
    <w:p w:rsidR="007A4040" w:rsidRPr="00F1100A" w:rsidRDefault="007A4040" w:rsidP="007A4040">
      <w:pPr>
        <w:pStyle w:val="NormalWeb"/>
        <w:rPr>
          <w:rFonts w:asciiTheme="majorHAnsi" w:hAnsiTheme="majorHAnsi"/>
          <w:color w:val="000000"/>
        </w:rPr>
      </w:pPr>
      <w:r w:rsidRPr="00F1100A">
        <w:rPr>
          <w:rFonts w:asciiTheme="majorHAnsi" w:hAnsiTheme="majorHAnsi"/>
          <w:color w:val="000000"/>
        </w:rPr>
        <w:t> </w:t>
      </w:r>
    </w:p>
    <w:sectPr w:rsidR="007A4040" w:rsidRPr="00F1100A" w:rsidSect="00CE50C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40"/>
    <w:rsid w:val="00036A11"/>
    <w:rsid w:val="002C000E"/>
    <w:rsid w:val="005B15FB"/>
    <w:rsid w:val="007A4040"/>
    <w:rsid w:val="008E7CEE"/>
    <w:rsid w:val="008F23F8"/>
    <w:rsid w:val="009976DE"/>
    <w:rsid w:val="009B328A"/>
    <w:rsid w:val="00A03376"/>
    <w:rsid w:val="00A32EAE"/>
    <w:rsid w:val="00CE50CF"/>
    <w:rsid w:val="00D15DC7"/>
    <w:rsid w:val="00F1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04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04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 Eksioglu</dc:creator>
  <cp:lastModifiedBy>Nejla Eksioglu</cp:lastModifiedBy>
  <cp:revision>2</cp:revision>
  <dcterms:created xsi:type="dcterms:W3CDTF">2015-09-09T10:32:00Z</dcterms:created>
  <dcterms:modified xsi:type="dcterms:W3CDTF">2015-09-09T10:32:00Z</dcterms:modified>
</cp:coreProperties>
</file>